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C7AD" w14:textId="77777777" w:rsidR="00FE2718" w:rsidRPr="007A17C2" w:rsidRDefault="00FE2718" w:rsidP="00FE2718">
      <w:pPr>
        <w:autoSpaceDE w:val="0"/>
        <w:autoSpaceDN w:val="0"/>
        <w:adjustRightInd w:val="0"/>
        <w:spacing w:after="0" w:line="240" w:lineRule="auto"/>
        <w:rPr>
          <w:rFonts w:ascii="Arial Black" w:hAnsi="Arial Black" w:cs="Arial"/>
          <w:sz w:val="40"/>
          <w:szCs w:val="40"/>
        </w:rPr>
      </w:pPr>
    </w:p>
    <w:p w14:paraId="1504040D" w14:textId="77777777" w:rsidR="007A17C2" w:rsidRPr="007A17C2" w:rsidRDefault="007A17C2" w:rsidP="00FE2718">
      <w:pPr>
        <w:autoSpaceDE w:val="0"/>
        <w:autoSpaceDN w:val="0"/>
        <w:adjustRightInd w:val="0"/>
        <w:spacing w:after="0" w:line="240" w:lineRule="auto"/>
        <w:rPr>
          <w:rFonts w:ascii="Arial Black" w:hAnsi="Arial Black" w:cs="Arial"/>
          <w:sz w:val="40"/>
          <w:szCs w:val="40"/>
        </w:rPr>
      </w:pPr>
    </w:p>
    <w:p w14:paraId="561C3625" w14:textId="77777777" w:rsidR="007A17C2" w:rsidRPr="007A17C2" w:rsidRDefault="007A17C2" w:rsidP="007A17C2">
      <w:pPr>
        <w:autoSpaceDE w:val="0"/>
        <w:autoSpaceDN w:val="0"/>
        <w:adjustRightInd w:val="0"/>
        <w:spacing w:after="0" w:line="240" w:lineRule="auto"/>
        <w:jc w:val="center"/>
        <w:rPr>
          <w:rFonts w:ascii="Arial Black" w:hAnsi="Arial Black" w:cs="Arial"/>
          <w:sz w:val="40"/>
          <w:szCs w:val="40"/>
        </w:rPr>
      </w:pPr>
    </w:p>
    <w:p w14:paraId="135617F7" w14:textId="77777777" w:rsidR="007A17C2" w:rsidRPr="007A17C2" w:rsidRDefault="007A17C2" w:rsidP="007A17C2">
      <w:pPr>
        <w:autoSpaceDE w:val="0"/>
        <w:autoSpaceDN w:val="0"/>
        <w:adjustRightInd w:val="0"/>
        <w:spacing w:after="0" w:line="240" w:lineRule="auto"/>
        <w:jc w:val="center"/>
        <w:rPr>
          <w:rFonts w:ascii="Arial Black" w:hAnsi="Arial Black" w:cs="Arial"/>
          <w:sz w:val="40"/>
          <w:szCs w:val="40"/>
        </w:rPr>
      </w:pPr>
    </w:p>
    <w:p w14:paraId="68E20F22" w14:textId="77777777" w:rsidR="00FE2718" w:rsidRPr="007A17C2" w:rsidRDefault="007A17C2" w:rsidP="007A17C2">
      <w:pPr>
        <w:autoSpaceDE w:val="0"/>
        <w:autoSpaceDN w:val="0"/>
        <w:adjustRightInd w:val="0"/>
        <w:spacing w:after="0" w:line="240" w:lineRule="auto"/>
        <w:jc w:val="center"/>
        <w:rPr>
          <w:rFonts w:ascii="Arial Black" w:hAnsi="Arial Black" w:cs="Arial"/>
          <w:sz w:val="40"/>
          <w:szCs w:val="40"/>
        </w:rPr>
      </w:pPr>
      <w:r w:rsidRPr="007A17C2">
        <w:rPr>
          <w:rFonts w:ascii="Arial Black" w:hAnsi="Arial Black" w:cs="Arial"/>
          <w:noProof/>
          <w:sz w:val="40"/>
          <w:szCs w:val="40"/>
        </w:rPr>
        <w:drawing>
          <wp:anchor distT="0" distB="0" distL="114300" distR="114300" simplePos="0" relativeHeight="251658240" behindDoc="0" locked="0" layoutInCell="1" allowOverlap="1" wp14:anchorId="06D3203D" wp14:editId="6C887FF3">
            <wp:simplePos x="0" y="0"/>
            <wp:positionH relativeFrom="margin">
              <wp:align>center</wp:align>
            </wp:positionH>
            <wp:positionV relativeFrom="margin">
              <wp:align>top</wp:align>
            </wp:positionV>
            <wp:extent cx="2127250" cy="9994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_Logotype_Blac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999490"/>
                    </a:xfrm>
                    <a:prstGeom prst="rect">
                      <a:avLst/>
                    </a:prstGeom>
                  </pic:spPr>
                </pic:pic>
              </a:graphicData>
            </a:graphic>
          </wp:anchor>
        </w:drawing>
      </w:r>
      <w:r w:rsidR="00FE2718" w:rsidRPr="007A17C2">
        <w:rPr>
          <w:rFonts w:ascii="Arial Black" w:hAnsi="Arial Black" w:cs="Arial"/>
          <w:sz w:val="40"/>
          <w:szCs w:val="40"/>
        </w:rPr>
        <w:t>QLD Operator of the Year Award</w:t>
      </w:r>
    </w:p>
    <w:p w14:paraId="436B723A" w14:textId="77777777" w:rsidR="00FE2718" w:rsidRPr="007A17C2" w:rsidRDefault="00FE2718" w:rsidP="007A17C2">
      <w:pPr>
        <w:autoSpaceDE w:val="0"/>
        <w:autoSpaceDN w:val="0"/>
        <w:adjustRightInd w:val="0"/>
        <w:spacing w:after="0" w:line="240" w:lineRule="auto"/>
        <w:jc w:val="center"/>
        <w:rPr>
          <w:rFonts w:ascii="Arial Black" w:hAnsi="Arial Black" w:cs="Arial"/>
          <w:sz w:val="40"/>
          <w:szCs w:val="40"/>
        </w:rPr>
      </w:pPr>
      <w:r w:rsidRPr="007A17C2">
        <w:rPr>
          <w:rFonts w:ascii="Arial Black" w:hAnsi="Arial Black" w:cs="Arial"/>
          <w:sz w:val="40"/>
          <w:szCs w:val="40"/>
        </w:rPr>
        <w:t>Nomination Form</w:t>
      </w:r>
    </w:p>
    <w:p w14:paraId="0C0A03F9" w14:textId="77777777" w:rsidR="00FE2718" w:rsidRPr="007A17C2" w:rsidRDefault="00FE2718" w:rsidP="00FE2718">
      <w:pPr>
        <w:autoSpaceDE w:val="0"/>
        <w:autoSpaceDN w:val="0"/>
        <w:adjustRightInd w:val="0"/>
        <w:spacing w:after="0" w:line="240" w:lineRule="auto"/>
        <w:rPr>
          <w:rFonts w:ascii="Arial Black" w:hAnsi="Arial Black" w:cs="Arial"/>
        </w:rPr>
      </w:pPr>
    </w:p>
    <w:p w14:paraId="77472652" w14:textId="77777777" w:rsidR="007A17C2" w:rsidRPr="00AF4703" w:rsidRDefault="007A17C2" w:rsidP="007A17C2">
      <w:pPr>
        <w:rPr>
          <w:rFonts w:cs="Arial"/>
          <w:bCs/>
        </w:rPr>
      </w:pPr>
      <w:r w:rsidRPr="00AF4703">
        <w:rPr>
          <w:rFonts w:cs="Arial"/>
          <w:bCs/>
        </w:rPr>
        <w:t>The award is presented to operators of water or wastewater treatment facilities to recognise excellent performance initiative, attitude, reliability, environmental stewardship safety awareness, and all round attention to detail.</w:t>
      </w:r>
    </w:p>
    <w:p w14:paraId="7F9600D6" w14:textId="3FBEAAFD" w:rsidR="00FE2718" w:rsidRPr="00AF4703" w:rsidRDefault="00FE2718" w:rsidP="00FE2718">
      <w:pPr>
        <w:autoSpaceDE w:val="0"/>
        <w:autoSpaceDN w:val="0"/>
        <w:adjustRightInd w:val="0"/>
        <w:spacing w:after="0" w:line="240" w:lineRule="auto"/>
        <w:rPr>
          <w:rFonts w:cs="Arial"/>
          <w:bCs/>
        </w:rPr>
      </w:pPr>
      <w:r w:rsidRPr="00AF4703">
        <w:rPr>
          <w:rFonts w:cs="Arial"/>
          <w:bCs/>
        </w:rPr>
        <w:t xml:space="preserve">The Award will be presented at </w:t>
      </w:r>
      <w:r w:rsidR="00046FE9" w:rsidRPr="00AF4703">
        <w:rPr>
          <w:rFonts w:cs="Arial"/>
          <w:bCs/>
        </w:rPr>
        <w:t xml:space="preserve">a </w:t>
      </w:r>
      <w:r w:rsidR="00470D58" w:rsidRPr="00AF4703">
        <w:rPr>
          <w:rFonts w:cs="Arial"/>
          <w:bCs/>
        </w:rPr>
        <w:t xml:space="preserve">date to be advised as part of an </w:t>
      </w:r>
      <w:r w:rsidR="00155432" w:rsidRPr="00AF4703">
        <w:rPr>
          <w:rFonts w:cs="Arial"/>
          <w:bCs/>
        </w:rPr>
        <w:t xml:space="preserve">event in </w:t>
      </w:r>
      <w:r w:rsidRPr="00AF4703">
        <w:rPr>
          <w:rFonts w:cs="Arial"/>
          <w:bCs/>
        </w:rPr>
        <w:t>the Queensland Water Industry.</w:t>
      </w:r>
    </w:p>
    <w:p w14:paraId="38AB050F" w14:textId="77777777" w:rsidR="00FE2718" w:rsidRPr="007A17C2" w:rsidRDefault="00FE2718" w:rsidP="00FE2718">
      <w:pPr>
        <w:autoSpaceDE w:val="0"/>
        <w:autoSpaceDN w:val="0"/>
        <w:adjustRightInd w:val="0"/>
        <w:spacing w:after="0" w:line="240" w:lineRule="auto"/>
        <w:rPr>
          <w:rFonts w:ascii="Arial Black" w:hAnsi="Arial Black" w:cs="Arial"/>
        </w:rPr>
      </w:pPr>
    </w:p>
    <w:tbl>
      <w:tblPr>
        <w:tblStyle w:val="TableGrid"/>
        <w:tblW w:w="5000" w:type="pct"/>
        <w:tblLook w:val="04A0" w:firstRow="1" w:lastRow="0" w:firstColumn="1" w:lastColumn="0" w:noHBand="0" w:noVBand="1"/>
      </w:tblPr>
      <w:tblGrid>
        <w:gridCol w:w="3071"/>
        <w:gridCol w:w="5955"/>
      </w:tblGrid>
      <w:tr w:rsidR="007A17C2" w:rsidRPr="007A17C2" w14:paraId="71002C57" w14:textId="77777777" w:rsidTr="00FE2718">
        <w:trPr>
          <w:trHeight w:val="361"/>
        </w:trPr>
        <w:tc>
          <w:tcPr>
            <w:tcW w:w="1701" w:type="pct"/>
            <w:tcBorders>
              <w:top w:val="nil"/>
              <w:left w:val="nil"/>
              <w:bottom w:val="nil"/>
              <w:right w:val="nil"/>
            </w:tcBorders>
          </w:tcPr>
          <w:p w14:paraId="13EDD8E8"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Nominee:</w:t>
            </w:r>
          </w:p>
        </w:tc>
        <w:tc>
          <w:tcPr>
            <w:tcW w:w="3299" w:type="pct"/>
            <w:tcBorders>
              <w:top w:val="nil"/>
              <w:left w:val="nil"/>
              <w:bottom w:val="single" w:sz="4" w:space="0" w:color="auto"/>
              <w:right w:val="nil"/>
            </w:tcBorders>
          </w:tcPr>
          <w:p w14:paraId="26A7088F"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44B9137" w14:textId="77777777" w:rsidTr="00FE2718">
        <w:trPr>
          <w:trHeight w:val="361"/>
        </w:trPr>
        <w:tc>
          <w:tcPr>
            <w:tcW w:w="1701" w:type="pct"/>
            <w:tcBorders>
              <w:top w:val="nil"/>
              <w:left w:val="nil"/>
              <w:bottom w:val="nil"/>
              <w:right w:val="nil"/>
            </w:tcBorders>
          </w:tcPr>
          <w:p w14:paraId="2EB1F001"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Title/Profession: </w:t>
            </w:r>
          </w:p>
        </w:tc>
        <w:tc>
          <w:tcPr>
            <w:tcW w:w="3299" w:type="pct"/>
            <w:tcBorders>
              <w:top w:val="single" w:sz="4" w:space="0" w:color="auto"/>
              <w:left w:val="nil"/>
              <w:bottom w:val="single" w:sz="4" w:space="0" w:color="auto"/>
              <w:right w:val="nil"/>
            </w:tcBorders>
          </w:tcPr>
          <w:p w14:paraId="7B512D80"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672FF84" w14:textId="77777777" w:rsidTr="00FE2718">
        <w:trPr>
          <w:trHeight w:val="380"/>
        </w:trPr>
        <w:tc>
          <w:tcPr>
            <w:tcW w:w="1701" w:type="pct"/>
            <w:tcBorders>
              <w:top w:val="nil"/>
              <w:left w:val="nil"/>
              <w:bottom w:val="nil"/>
              <w:right w:val="nil"/>
            </w:tcBorders>
          </w:tcPr>
          <w:p w14:paraId="120EE5CB"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Organisation:</w:t>
            </w:r>
          </w:p>
        </w:tc>
        <w:tc>
          <w:tcPr>
            <w:tcW w:w="3299" w:type="pct"/>
            <w:tcBorders>
              <w:top w:val="single" w:sz="4" w:space="0" w:color="auto"/>
              <w:left w:val="nil"/>
              <w:bottom w:val="single" w:sz="4" w:space="0" w:color="auto"/>
              <w:right w:val="nil"/>
            </w:tcBorders>
          </w:tcPr>
          <w:p w14:paraId="60924521"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CB2399E" w14:textId="77777777" w:rsidTr="00FE2718">
        <w:trPr>
          <w:trHeight w:val="361"/>
        </w:trPr>
        <w:tc>
          <w:tcPr>
            <w:tcW w:w="1701" w:type="pct"/>
            <w:tcBorders>
              <w:top w:val="nil"/>
              <w:left w:val="nil"/>
              <w:bottom w:val="nil"/>
              <w:right w:val="nil"/>
            </w:tcBorders>
          </w:tcPr>
          <w:p w14:paraId="64C166C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Postal address:</w:t>
            </w:r>
          </w:p>
        </w:tc>
        <w:tc>
          <w:tcPr>
            <w:tcW w:w="3299" w:type="pct"/>
            <w:tcBorders>
              <w:top w:val="single" w:sz="4" w:space="0" w:color="auto"/>
              <w:left w:val="nil"/>
              <w:bottom w:val="single" w:sz="4" w:space="0" w:color="auto"/>
              <w:right w:val="nil"/>
            </w:tcBorders>
          </w:tcPr>
          <w:p w14:paraId="6A91F6B4"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45282034" w14:textId="77777777" w:rsidTr="00FE2718">
        <w:trPr>
          <w:trHeight w:val="361"/>
        </w:trPr>
        <w:tc>
          <w:tcPr>
            <w:tcW w:w="1701" w:type="pct"/>
            <w:tcBorders>
              <w:top w:val="nil"/>
              <w:left w:val="nil"/>
              <w:bottom w:val="nil"/>
              <w:right w:val="nil"/>
            </w:tcBorders>
          </w:tcPr>
          <w:p w14:paraId="5C59679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Phone: </w:t>
            </w:r>
          </w:p>
        </w:tc>
        <w:tc>
          <w:tcPr>
            <w:tcW w:w="3299" w:type="pct"/>
            <w:tcBorders>
              <w:top w:val="single" w:sz="4" w:space="0" w:color="auto"/>
              <w:left w:val="nil"/>
              <w:bottom w:val="single" w:sz="4" w:space="0" w:color="auto"/>
              <w:right w:val="nil"/>
            </w:tcBorders>
          </w:tcPr>
          <w:p w14:paraId="6CE9171A"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BC35AD3" w14:textId="77777777" w:rsidTr="00FE2718">
        <w:trPr>
          <w:trHeight w:val="361"/>
        </w:trPr>
        <w:tc>
          <w:tcPr>
            <w:tcW w:w="1701" w:type="pct"/>
            <w:tcBorders>
              <w:top w:val="nil"/>
              <w:left w:val="nil"/>
              <w:bottom w:val="nil"/>
              <w:right w:val="nil"/>
            </w:tcBorders>
          </w:tcPr>
          <w:p w14:paraId="2F684A20"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Mobile:</w:t>
            </w:r>
          </w:p>
        </w:tc>
        <w:tc>
          <w:tcPr>
            <w:tcW w:w="3299" w:type="pct"/>
            <w:tcBorders>
              <w:top w:val="single" w:sz="4" w:space="0" w:color="auto"/>
              <w:left w:val="nil"/>
              <w:bottom w:val="single" w:sz="4" w:space="0" w:color="auto"/>
              <w:right w:val="nil"/>
            </w:tcBorders>
          </w:tcPr>
          <w:p w14:paraId="4EF0824B"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239BB63" w14:textId="77777777" w:rsidTr="007A17C2">
        <w:trPr>
          <w:trHeight w:val="361"/>
        </w:trPr>
        <w:tc>
          <w:tcPr>
            <w:tcW w:w="1701" w:type="pct"/>
            <w:tcBorders>
              <w:top w:val="nil"/>
              <w:left w:val="nil"/>
              <w:bottom w:val="nil"/>
              <w:right w:val="nil"/>
            </w:tcBorders>
          </w:tcPr>
          <w:p w14:paraId="108039DB"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Email:</w:t>
            </w:r>
          </w:p>
        </w:tc>
        <w:tc>
          <w:tcPr>
            <w:tcW w:w="3299" w:type="pct"/>
            <w:tcBorders>
              <w:top w:val="single" w:sz="4" w:space="0" w:color="auto"/>
              <w:left w:val="nil"/>
              <w:bottom w:val="single" w:sz="4" w:space="0" w:color="auto"/>
              <w:right w:val="nil"/>
            </w:tcBorders>
          </w:tcPr>
          <w:p w14:paraId="22383AF0"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1CBF677A" w14:textId="77777777" w:rsidTr="007A17C2">
        <w:trPr>
          <w:trHeight w:val="722"/>
        </w:trPr>
        <w:tc>
          <w:tcPr>
            <w:tcW w:w="1701" w:type="pct"/>
            <w:tcBorders>
              <w:top w:val="nil"/>
              <w:left w:val="nil"/>
              <w:bottom w:val="nil"/>
              <w:right w:val="nil"/>
            </w:tcBorders>
          </w:tcPr>
          <w:p w14:paraId="5BD6B9A0" w14:textId="77777777" w:rsidR="007A17C2" w:rsidRPr="007A17C2" w:rsidRDefault="007A17C2"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nil"/>
              <w:right w:val="nil"/>
            </w:tcBorders>
          </w:tcPr>
          <w:p w14:paraId="579C2835"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4CDD8187" w14:textId="77777777" w:rsidTr="007A17C2">
        <w:trPr>
          <w:trHeight w:val="722"/>
        </w:trPr>
        <w:tc>
          <w:tcPr>
            <w:tcW w:w="1701" w:type="pct"/>
            <w:tcBorders>
              <w:top w:val="nil"/>
              <w:left w:val="nil"/>
              <w:bottom w:val="nil"/>
              <w:right w:val="nil"/>
            </w:tcBorders>
          </w:tcPr>
          <w:p w14:paraId="75F16E36"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(If Applicable)</w:t>
            </w:r>
          </w:p>
          <w:p w14:paraId="4A1E04FA"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Nominator: </w:t>
            </w:r>
          </w:p>
        </w:tc>
        <w:tc>
          <w:tcPr>
            <w:tcW w:w="3299" w:type="pct"/>
            <w:tcBorders>
              <w:top w:val="nil"/>
              <w:left w:val="nil"/>
              <w:bottom w:val="single" w:sz="4" w:space="0" w:color="auto"/>
              <w:right w:val="nil"/>
            </w:tcBorders>
          </w:tcPr>
          <w:p w14:paraId="7CB1D24B"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B8EF8D3" w14:textId="77777777" w:rsidTr="007A17C2">
        <w:trPr>
          <w:trHeight w:val="716"/>
        </w:trPr>
        <w:tc>
          <w:tcPr>
            <w:tcW w:w="1701" w:type="pct"/>
            <w:tcBorders>
              <w:top w:val="nil"/>
              <w:left w:val="nil"/>
              <w:bottom w:val="nil"/>
              <w:right w:val="nil"/>
            </w:tcBorders>
          </w:tcPr>
          <w:p w14:paraId="68BF02AA"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Title/Profession:</w:t>
            </w:r>
          </w:p>
        </w:tc>
        <w:tc>
          <w:tcPr>
            <w:tcW w:w="3299" w:type="pct"/>
            <w:tcBorders>
              <w:top w:val="single" w:sz="4" w:space="0" w:color="auto"/>
              <w:left w:val="nil"/>
              <w:bottom w:val="single" w:sz="4" w:space="0" w:color="auto"/>
              <w:right w:val="nil"/>
            </w:tcBorders>
          </w:tcPr>
          <w:p w14:paraId="02D61FCF"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2C49D03D" w14:textId="77777777" w:rsidTr="00FE2718">
        <w:trPr>
          <w:trHeight w:val="741"/>
        </w:trPr>
        <w:tc>
          <w:tcPr>
            <w:tcW w:w="1701" w:type="pct"/>
            <w:tcBorders>
              <w:top w:val="nil"/>
              <w:left w:val="nil"/>
              <w:bottom w:val="nil"/>
              <w:right w:val="nil"/>
            </w:tcBorders>
          </w:tcPr>
          <w:p w14:paraId="66ECB26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Organisation/Affiliation:</w:t>
            </w:r>
          </w:p>
          <w:p w14:paraId="21863FF1" w14:textId="77777777" w:rsidR="00FE2718" w:rsidRPr="007A17C2" w:rsidRDefault="00FE2718"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single" w:sz="4" w:space="0" w:color="auto"/>
              <w:right w:val="nil"/>
            </w:tcBorders>
          </w:tcPr>
          <w:p w14:paraId="364FBE71"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20A3177C" w14:textId="77777777" w:rsidTr="00FE2718">
        <w:trPr>
          <w:trHeight w:val="722"/>
        </w:trPr>
        <w:tc>
          <w:tcPr>
            <w:tcW w:w="1701" w:type="pct"/>
            <w:tcBorders>
              <w:top w:val="nil"/>
              <w:left w:val="nil"/>
              <w:bottom w:val="nil"/>
              <w:right w:val="nil"/>
            </w:tcBorders>
          </w:tcPr>
          <w:p w14:paraId="26C6902D"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Postal address:</w:t>
            </w:r>
          </w:p>
          <w:p w14:paraId="2A95C3EC" w14:textId="77777777" w:rsidR="00FE2718" w:rsidRPr="007A17C2" w:rsidRDefault="00FE2718"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single" w:sz="4" w:space="0" w:color="auto"/>
              <w:right w:val="nil"/>
            </w:tcBorders>
          </w:tcPr>
          <w:p w14:paraId="4E8A09B4"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FF0AAB9" w14:textId="77777777" w:rsidTr="007A17C2">
        <w:trPr>
          <w:trHeight w:val="361"/>
        </w:trPr>
        <w:tc>
          <w:tcPr>
            <w:tcW w:w="1701" w:type="pct"/>
            <w:tcBorders>
              <w:top w:val="nil"/>
              <w:left w:val="nil"/>
              <w:bottom w:val="nil"/>
              <w:right w:val="nil"/>
            </w:tcBorders>
          </w:tcPr>
          <w:p w14:paraId="2BC8A266" w14:textId="77777777" w:rsidR="007A17C2" w:rsidRPr="007A17C2" w:rsidRDefault="007A17C2" w:rsidP="00FE2718">
            <w:pPr>
              <w:autoSpaceDE w:val="0"/>
              <w:autoSpaceDN w:val="0"/>
              <w:adjustRightInd w:val="0"/>
              <w:spacing w:line="276" w:lineRule="auto"/>
              <w:rPr>
                <w:rFonts w:ascii="Arial Black" w:hAnsi="Arial Black" w:cs="Arial"/>
              </w:rPr>
            </w:pPr>
            <w:r w:rsidRPr="007A17C2">
              <w:rPr>
                <w:rFonts w:ascii="Arial Black" w:hAnsi="Arial Black" w:cs="Arial"/>
              </w:rPr>
              <w:t>Phone:</w:t>
            </w:r>
          </w:p>
        </w:tc>
        <w:tc>
          <w:tcPr>
            <w:tcW w:w="3299" w:type="pct"/>
            <w:tcBorders>
              <w:top w:val="single" w:sz="4" w:space="0" w:color="auto"/>
              <w:left w:val="nil"/>
              <w:bottom w:val="single" w:sz="4" w:space="0" w:color="auto"/>
              <w:right w:val="nil"/>
            </w:tcBorders>
          </w:tcPr>
          <w:p w14:paraId="4B0AFF4B"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2B4AB456" w14:textId="77777777" w:rsidTr="007A17C2">
        <w:trPr>
          <w:trHeight w:val="361"/>
        </w:trPr>
        <w:tc>
          <w:tcPr>
            <w:tcW w:w="1701" w:type="pct"/>
            <w:tcBorders>
              <w:top w:val="nil"/>
              <w:left w:val="nil"/>
              <w:bottom w:val="nil"/>
              <w:right w:val="nil"/>
            </w:tcBorders>
          </w:tcPr>
          <w:p w14:paraId="4ED26A2D" w14:textId="77777777" w:rsidR="007A17C2" w:rsidRPr="007A17C2" w:rsidRDefault="007A17C2"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Mobile: </w:t>
            </w:r>
            <w:r w:rsidRPr="007A17C2">
              <w:rPr>
                <w:rFonts w:ascii="Arial Black" w:hAnsi="Arial Black" w:cs="Arial"/>
              </w:rPr>
              <w:tab/>
            </w:r>
          </w:p>
        </w:tc>
        <w:tc>
          <w:tcPr>
            <w:tcW w:w="3299" w:type="pct"/>
            <w:tcBorders>
              <w:top w:val="single" w:sz="4" w:space="0" w:color="auto"/>
              <w:left w:val="nil"/>
              <w:bottom w:val="single" w:sz="4" w:space="0" w:color="auto"/>
              <w:right w:val="nil"/>
            </w:tcBorders>
          </w:tcPr>
          <w:p w14:paraId="79401AA2"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6DF80C3F" w14:textId="77777777" w:rsidTr="007A17C2">
        <w:trPr>
          <w:trHeight w:val="361"/>
        </w:trPr>
        <w:tc>
          <w:tcPr>
            <w:tcW w:w="1701" w:type="pct"/>
            <w:tcBorders>
              <w:top w:val="nil"/>
              <w:left w:val="nil"/>
              <w:bottom w:val="nil"/>
              <w:right w:val="nil"/>
            </w:tcBorders>
          </w:tcPr>
          <w:p w14:paraId="6BF507E7" w14:textId="77777777" w:rsidR="007A17C2" w:rsidRPr="007A17C2" w:rsidRDefault="007A17C2" w:rsidP="007A17C2">
            <w:pPr>
              <w:autoSpaceDE w:val="0"/>
              <w:autoSpaceDN w:val="0"/>
              <w:adjustRightInd w:val="0"/>
              <w:spacing w:line="276" w:lineRule="auto"/>
              <w:rPr>
                <w:rFonts w:ascii="Arial Black" w:hAnsi="Arial Black" w:cs="Arial"/>
              </w:rPr>
            </w:pPr>
            <w:r w:rsidRPr="007A17C2">
              <w:rPr>
                <w:rFonts w:ascii="Arial Black" w:hAnsi="Arial Black" w:cs="Arial"/>
              </w:rPr>
              <w:t>Email:</w:t>
            </w:r>
          </w:p>
        </w:tc>
        <w:tc>
          <w:tcPr>
            <w:tcW w:w="3299" w:type="pct"/>
            <w:tcBorders>
              <w:top w:val="single" w:sz="4" w:space="0" w:color="auto"/>
              <w:left w:val="nil"/>
              <w:bottom w:val="single" w:sz="4" w:space="0" w:color="auto"/>
              <w:right w:val="nil"/>
            </w:tcBorders>
          </w:tcPr>
          <w:p w14:paraId="323D1FC1" w14:textId="77777777" w:rsidR="007A17C2" w:rsidRPr="007A17C2" w:rsidRDefault="007A17C2" w:rsidP="007A17C2">
            <w:pPr>
              <w:autoSpaceDE w:val="0"/>
              <w:autoSpaceDN w:val="0"/>
              <w:adjustRightInd w:val="0"/>
              <w:spacing w:line="276" w:lineRule="auto"/>
              <w:rPr>
                <w:rFonts w:ascii="Arial Black" w:hAnsi="Arial Black" w:cs="Arial"/>
              </w:rPr>
            </w:pPr>
          </w:p>
        </w:tc>
      </w:tr>
    </w:tbl>
    <w:p w14:paraId="5FFAC49F" w14:textId="77777777" w:rsidR="00FE2718" w:rsidRPr="007A17C2" w:rsidRDefault="00FE2718" w:rsidP="00FE2718">
      <w:pPr>
        <w:autoSpaceDE w:val="0"/>
        <w:autoSpaceDN w:val="0"/>
        <w:adjustRightInd w:val="0"/>
        <w:spacing w:after="0" w:line="276" w:lineRule="auto"/>
        <w:rPr>
          <w:rFonts w:ascii="Arial Black" w:hAnsi="Arial Black" w:cs="Arial"/>
        </w:rPr>
      </w:pPr>
    </w:p>
    <w:p w14:paraId="3255EBCB" w14:textId="77777777" w:rsidR="00F81B71" w:rsidRPr="007A17C2" w:rsidRDefault="00F81B71" w:rsidP="00FE2718">
      <w:pPr>
        <w:autoSpaceDE w:val="0"/>
        <w:autoSpaceDN w:val="0"/>
        <w:adjustRightInd w:val="0"/>
        <w:spacing w:after="0" w:line="240" w:lineRule="auto"/>
        <w:rPr>
          <w:rFonts w:ascii="Arial Black" w:hAnsi="Arial Black" w:cs="Arial"/>
          <w:sz w:val="20"/>
          <w:szCs w:val="20"/>
        </w:rPr>
      </w:pPr>
    </w:p>
    <w:p w14:paraId="25439108"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lastRenderedPageBreak/>
        <w:t>Eligibility: Queensland Employers/Employees (Water Authorities, Councils, private water industry) are invited to nominate operators from their organisations. Nominees can be nominated from all operations staff with work duties related to the operational area of water and waste water and related areas. Previous winners are eligible to be nominated.</w:t>
      </w:r>
    </w:p>
    <w:p w14:paraId="2C1FA1EB" w14:textId="77777777" w:rsidR="00FE2718" w:rsidRPr="007A17C2" w:rsidRDefault="00FE2718" w:rsidP="00FE2718">
      <w:pPr>
        <w:autoSpaceDE w:val="0"/>
        <w:autoSpaceDN w:val="0"/>
        <w:adjustRightInd w:val="0"/>
        <w:spacing w:after="0" w:line="240" w:lineRule="auto"/>
        <w:rPr>
          <w:rFonts w:cs="Arial"/>
          <w:sz w:val="20"/>
          <w:szCs w:val="20"/>
        </w:rPr>
      </w:pPr>
    </w:p>
    <w:p w14:paraId="54938F2F"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A panel of industry experts will select a winner based on the following:</w:t>
      </w:r>
    </w:p>
    <w:p w14:paraId="3BE8DD9C"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Overall plant management, performance and presentation</w:t>
      </w:r>
    </w:p>
    <w:p w14:paraId="6F8A73D9"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Knowledge and input into plant process</w:t>
      </w:r>
    </w:p>
    <w:p w14:paraId="2D8B454B"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Understanding of, whilst showing diligence with, environmental issues</w:t>
      </w:r>
    </w:p>
    <w:p w14:paraId="52EE12A8"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The demonstration of initiative and innovation in process operation</w:t>
      </w:r>
    </w:p>
    <w:p w14:paraId="124E8AA8"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Showing due diligence and leadership in workplace health and safety</w:t>
      </w:r>
    </w:p>
    <w:p w14:paraId="6A29F76A"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Being an active team member and giving encouragement</w:t>
      </w:r>
    </w:p>
    <w:p w14:paraId="67059A09" w14:textId="77777777" w:rsidR="00FE2718" w:rsidRPr="007A17C2" w:rsidRDefault="00FE2718" w:rsidP="00FE2718">
      <w:pPr>
        <w:autoSpaceDE w:val="0"/>
        <w:autoSpaceDN w:val="0"/>
        <w:adjustRightInd w:val="0"/>
        <w:spacing w:after="0" w:line="240" w:lineRule="auto"/>
        <w:rPr>
          <w:rFonts w:cs="Arial"/>
          <w:sz w:val="20"/>
          <w:szCs w:val="20"/>
        </w:rPr>
      </w:pPr>
    </w:p>
    <w:p w14:paraId="5CF34720"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Submissions should include:</w:t>
      </w:r>
    </w:p>
    <w:p w14:paraId="7BFC7A20"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 xml:space="preserve">A completed nomination </w:t>
      </w:r>
      <w:proofErr w:type="gramStart"/>
      <w:r w:rsidRPr="007A17C2">
        <w:rPr>
          <w:rFonts w:cs="Arial"/>
          <w:sz w:val="20"/>
          <w:szCs w:val="20"/>
        </w:rPr>
        <w:t>form</w:t>
      </w:r>
      <w:proofErr w:type="gramEnd"/>
    </w:p>
    <w:p w14:paraId="1FE62639"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An executive summary outlining the main reason for the nomination (maximum 500 words)</w:t>
      </w:r>
    </w:p>
    <w:p w14:paraId="5B551147"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Detailed information introducing the nominee and addressing the criteria (maximum 4 A4 pages)</w:t>
      </w:r>
    </w:p>
    <w:p w14:paraId="6984AFF3" w14:textId="66208E36"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 xml:space="preserve">2 </w:t>
      </w:r>
      <w:r w:rsidR="00176FC3">
        <w:rPr>
          <w:rFonts w:cs="Arial"/>
          <w:sz w:val="20"/>
          <w:szCs w:val="20"/>
        </w:rPr>
        <w:t xml:space="preserve">-3 </w:t>
      </w:r>
      <w:r w:rsidR="007A17C2" w:rsidRPr="007A17C2">
        <w:rPr>
          <w:rFonts w:cs="Arial"/>
          <w:sz w:val="20"/>
          <w:szCs w:val="20"/>
        </w:rPr>
        <w:t xml:space="preserve">High Resolution Photos (jpg </w:t>
      </w:r>
      <w:r w:rsidRPr="007A17C2">
        <w:rPr>
          <w:rFonts w:cs="Arial"/>
          <w:sz w:val="20"/>
          <w:szCs w:val="20"/>
        </w:rPr>
        <w:t>format)</w:t>
      </w:r>
      <w:r w:rsidR="00176FC3">
        <w:rPr>
          <w:rFonts w:cs="Arial"/>
          <w:sz w:val="20"/>
          <w:szCs w:val="20"/>
        </w:rPr>
        <w:t xml:space="preserve"> – </w:t>
      </w:r>
      <w:r w:rsidR="008024E4">
        <w:rPr>
          <w:rFonts w:cs="Arial"/>
          <w:sz w:val="20"/>
          <w:szCs w:val="20"/>
        </w:rPr>
        <w:t>o</w:t>
      </w:r>
      <w:r w:rsidR="00176FC3">
        <w:rPr>
          <w:rFonts w:cs="Arial"/>
          <w:sz w:val="20"/>
          <w:szCs w:val="20"/>
        </w:rPr>
        <w:t xml:space="preserve">ne </w:t>
      </w:r>
      <w:r w:rsidR="008024E4">
        <w:rPr>
          <w:rFonts w:cs="Arial"/>
          <w:sz w:val="20"/>
          <w:szCs w:val="20"/>
        </w:rPr>
        <w:t>headshot, and two working in the field.</w:t>
      </w:r>
    </w:p>
    <w:p w14:paraId="225EF158"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Biography (minimum 180 words, maximum 300 words)</w:t>
      </w:r>
    </w:p>
    <w:p w14:paraId="2F5D7E4F"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Two letters of reference</w:t>
      </w:r>
    </w:p>
    <w:p w14:paraId="30C35F29" w14:textId="77777777" w:rsidR="00FE2718" w:rsidRPr="007A17C2" w:rsidRDefault="00FE2718" w:rsidP="00FE2718">
      <w:pPr>
        <w:autoSpaceDE w:val="0"/>
        <w:autoSpaceDN w:val="0"/>
        <w:adjustRightInd w:val="0"/>
        <w:spacing w:after="0" w:line="240" w:lineRule="auto"/>
        <w:rPr>
          <w:rFonts w:ascii="Arial Black" w:hAnsi="Arial Black" w:cs="Arial"/>
          <w:sz w:val="20"/>
          <w:szCs w:val="20"/>
        </w:rPr>
      </w:pPr>
    </w:p>
    <w:p w14:paraId="52268627"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 xml:space="preserve">Nominations should be submitted electronically </w:t>
      </w:r>
      <w:r w:rsidR="007A17C2" w:rsidRPr="007A17C2">
        <w:rPr>
          <w:rFonts w:cs="Arial"/>
          <w:sz w:val="20"/>
          <w:szCs w:val="20"/>
        </w:rPr>
        <w:t>in</w:t>
      </w:r>
      <w:r w:rsidRPr="007A17C2">
        <w:rPr>
          <w:rFonts w:cs="Arial"/>
          <w:sz w:val="20"/>
          <w:szCs w:val="20"/>
        </w:rPr>
        <w:t xml:space="preserve"> </w:t>
      </w:r>
      <w:r w:rsidR="00261D27">
        <w:rPr>
          <w:rFonts w:cs="Arial"/>
          <w:sz w:val="20"/>
          <w:szCs w:val="20"/>
        </w:rPr>
        <w:t xml:space="preserve">Word or </w:t>
      </w:r>
      <w:r w:rsidRPr="007A17C2">
        <w:rPr>
          <w:rFonts w:cs="Arial"/>
          <w:sz w:val="20"/>
          <w:szCs w:val="20"/>
        </w:rPr>
        <w:t xml:space="preserve">PDF </w:t>
      </w:r>
      <w:r w:rsidR="007A17C2" w:rsidRPr="007A17C2">
        <w:rPr>
          <w:rFonts w:cs="Arial"/>
          <w:sz w:val="20"/>
          <w:szCs w:val="20"/>
        </w:rPr>
        <w:t xml:space="preserve">format </w:t>
      </w:r>
      <w:r w:rsidRPr="007A17C2">
        <w:rPr>
          <w:rFonts w:cs="Arial"/>
          <w:sz w:val="20"/>
          <w:szCs w:val="20"/>
        </w:rPr>
        <w:t>to</w:t>
      </w:r>
    </w:p>
    <w:p w14:paraId="3AD5915C" w14:textId="77777777" w:rsidR="00AF4703" w:rsidRDefault="00AF4703" w:rsidP="00FE2718">
      <w:pPr>
        <w:autoSpaceDE w:val="0"/>
        <w:autoSpaceDN w:val="0"/>
        <w:adjustRightInd w:val="0"/>
        <w:spacing w:after="0" w:line="240" w:lineRule="auto"/>
        <w:rPr>
          <w:rFonts w:cs="Arial"/>
          <w:sz w:val="20"/>
          <w:szCs w:val="20"/>
        </w:rPr>
      </w:pPr>
    </w:p>
    <w:p w14:paraId="0D26B0E1" w14:textId="5C8EEB80" w:rsidR="00703987" w:rsidRDefault="00FE2718" w:rsidP="00FE2718">
      <w:pPr>
        <w:autoSpaceDE w:val="0"/>
        <w:autoSpaceDN w:val="0"/>
        <w:adjustRightInd w:val="0"/>
        <w:spacing w:after="0" w:line="240" w:lineRule="auto"/>
        <w:rPr>
          <w:rFonts w:cs="Arial"/>
          <w:sz w:val="20"/>
          <w:szCs w:val="20"/>
        </w:rPr>
      </w:pPr>
      <w:r w:rsidRPr="007A17C2">
        <w:rPr>
          <w:rFonts w:cs="Arial"/>
          <w:sz w:val="20"/>
          <w:szCs w:val="20"/>
        </w:rPr>
        <w:t xml:space="preserve">Queensland </w:t>
      </w:r>
      <w:r w:rsidR="005670A6">
        <w:rPr>
          <w:rFonts w:cs="Arial"/>
          <w:sz w:val="20"/>
          <w:szCs w:val="20"/>
        </w:rPr>
        <w:t>Member Engagement</w:t>
      </w:r>
      <w:r w:rsidRPr="007A17C2">
        <w:rPr>
          <w:rFonts w:cs="Arial"/>
          <w:sz w:val="20"/>
          <w:szCs w:val="20"/>
        </w:rPr>
        <w:t xml:space="preserve"> Manager, AWA </w:t>
      </w:r>
      <w:r w:rsidR="00703987">
        <w:rPr>
          <w:rFonts w:cs="Arial"/>
          <w:sz w:val="20"/>
          <w:szCs w:val="20"/>
        </w:rPr>
        <w:t xml:space="preserve">at </w:t>
      </w:r>
      <w:hyperlink r:id="rId9" w:history="1">
        <w:r w:rsidR="00703987" w:rsidRPr="00B71892">
          <w:rPr>
            <w:rStyle w:val="Hyperlink"/>
            <w:rFonts w:cs="Arial"/>
            <w:sz w:val="20"/>
            <w:szCs w:val="20"/>
          </w:rPr>
          <w:t>csargent@awa.asn.au</w:t>
        </w:r>
      </w:hyperlink>
    </w:p>
    <w:p w14:paraId="6F3CA4EB" w14:textId="77777777" w:rsidR="00AF4703" w:rsidRDefault="00AF4703" w:rsidP="00FE2718">
      <w:pPr>
        <w:rPr>
          <w:rFonts w:ascii="Arial Black" w:hAnsi="Arial Black" w:cs="Arial"/>
          <w:sz w:val="20"/>
          <w:szCs w:val="20"/>
        </w:rPr>
      </w:pPr>
    </w:p>
    <w:p w14:paraId="25569D09" w14:textId="0B73A990" w:rsidR="007D1AAF" w:rsidRPr="007A17C2" w:rsidRDefault="00FE2718" w:rsidP="00FE2718">
      <w:pPr>
        <w:rPr>
          <w:rFonts w:ascii="Arial Black" w:hAnsi="Arial Black" w:cs="Arial"/>
        </w:rPr>
      </w:pPr>
      <w:r w:rsidRPr="007A17C2">
        <w:rPr>
          <w:rFonts w:ascii="Arial Black" w:hAnsi="Arial Black" w:cs="Arial"/>
          <w:sz w:val="20"/>
          <w:szCs w:val="20"/>
        </w:rPr>
        <w:t xml:space="preserve">Closing Date: 5pm, </w:t>
      </w:r>
      <w:r w:rsidR="00AF4703">
        <w:rPr>
          <w:rFonts w:ascii="Arial Black" w:hAnsi="Arial Black" w:cs="Arial"/>
          <w:sz w:val="20"/>
          <w:szCs w:val="20"/>
        </w:rPr>
        <w:t>Monday 19 June 2023</w:t>
      </w:r>
    </w:p>
    <w:sectPr w:rsidR="007D1AAF" w:rsidRPr="007A1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UnicodeMS-WinCharSetFFFF-H">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6DF"/>
    <w:multiLevelType w:val="hybridMultilevel"/>
    <w:tmpl w:val="34621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94689"/>
    <w:multiLevelType w:val="hybridMultilevel"/>
    <w:tmpl w:val="CC2C3770"/>
    <w:lvl w:ilvl="0" w:tplc="27E276D0">
      <w:start w:val="2"/>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873D2"/>
    <w:multiLevelType w:val="hybridMultilevel"/>
    <w:tmpl w:val="31FE5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B14127"/>
    <w:multiLevelType w:val="hybridMultilevel"/>
    <w:tmpl w:val="9BAC9146"/>
    <w:lvl w:ilvl="0" w:tplc="27E276D0">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74463A"/>
    <w:multiLevelType w:val="hybridMultilevel"/>
    <w:tmpl w:val="C1CE7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B67D86"/>
    <w:multiLevelType w:val="hybridMultilevel"/>
    <w:tmpl w:val="7FE875FC"/>
    <w:lvl w:ilvl="0" w:tplc="27E276D0">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14E16"/>
    <w:multiLevelType w:val="hybridMultilevel"/>
    <w:tmpl w:val="C77EC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5B4A27"/>
    <w:multiLevelType w:val="hybridMultilevel"/>
    <w:tmpl w:val="DEEA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2213655">
    <w:abstractNumId w:val="7"/>
  </w:num>
  <w:num w:numId="2" w16cid:durableId="1075397290">
    <w:abstractNumId w:val="3"/>
  </w:num>
  <w:num w:numId="3" w16cid:durableId="2030987841">
    <w:abstractNumId w:val="5"/>
  </w:num>
  <w:num w:numId="4" w16cid:durableId="1743720659">
    <w:abstractNumId w:val="0"/>
  </w:num>
  <w:num w:numId="5" w16cid:durableId="1498350677">
    <w:abstractNumId w:val="2"/>
  </w:num>
  <w:num w:numId="6" w16cid:durableId="1734308139">
    <w:abstractNumId w:val="4"/>
  </w:num>
  <w:num w:numId="7" w16cid:durableId="665523692">
    <w:abstractNumId w:val="1"/>
  </w:num>
  <w:num w:numId="8" w16cid:durableId="1487893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18"/>
    <w:rsid w:val="00046FE9"/>
    <w:rsid w:val="000C7E16"/>
    <w:rsid w:val="000F6F83"/>
    <w:rsid w:val="00102676"/>
    <w:rsid w:val="00155432"/>
    <w:rsid w:val="00175AB9"/>
    <w:rsid w:val="00176FC3"/>
    <w:rsid w:val="00261D27"/>
    <w:rsid w:val="002C4948"/>
    <w:rsid w:val="003B1035"/>
    <w:rsid w:val="003D3B17"/>
    <w:rsid w:val="004703C3"/>
    <w:rsid w:val="00470D58"/>
    <w:rsid w:val="00534D76"/>
    <w:rsid w:val="005670A6"/>
    <w:rsid w:val="005901A0"/>
    <w:rsid w:val="005F3B54"/>
    <w:rsid w:val="006671E3"/>
    <w:rsid w:val="00703987"/>
    <w:rsid w:val="00704EB5"/>
    <w:rsid w:val="007A17C2"/>
    <w:rsid w:val="008024E4"/>
    <w:rsid w:val="00932299"/>
    <w:rsid w:val="00954E49"/>
    <w:rsid w:val="00983EF8"/>
    <w:rsid w:val="00A05AE9"/>
    <w:rsid w:val="00AF4703"/>
    <w:rsid w:val="00B5341D"/>
    <w:rsid w:val="00C158EB"/>
    <w:rsid w:val="00D654F2"/>
    <w:rsid w:val="00D92B19"/>
    <w:rsid w:val="00DC2C29"/>
    <w:rsid w:val="00E5303B"/>
    <w:rsid w:val="00EE68BC"/>
    <w:rsid w:val="00F03CEC"/>
    <w:rsid w:val="00F20804"/>
    <w:rsid w:val="00F81B71"/>
    <w:rsid w:val="00FE2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9029"/>
  <w15:chartTrackingRefBased/>
  <w15:docId w15:val="{6673BAFC-2168-4FF2-9014-6670DEB2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71"/>
    <w:pPr>
      <w:ind w:left="720"/>
      <w:contextualSpacing/>
    </w:pPr>
  </w:style>
  <w:style w:type="character" w:styleId="Hyperlink">
    <w:name w:val="Hyperlink"/>
    <w:basedOn w:val="DefaultParagraphFont"/>
    <w:uiPriority w:val="99"/>
    <w:unhideWhenUsed/>
    <w:rsid w:val="00AF4703"/>
    <w:rPr>
      <w:color w:val="0563C1" w:themeColor="hyperlink"/>
      <w:u w:val="single"/>
    </w:rPr>
  </w:style>
  <w:style w:type="character" w:styleId="UnresolvedMention">
    <w:name w:val="Unresolved Mention"/>
    <w:basedOn w:val="DefaultParagraphFont"/>
    <w:uiPriority w:val="99"/>
    <w:semiHidden/>
    <w:unhideWhenUsed/>
    <w:rsid w:val="00AF4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sargent@aw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CC8C08239F040A25AC7C1EB927BE7" ma:contentTypeVersion="15" ma:contentTypeDescription="Create a new document." ma:contentTypeScope="" ma:versionID="ed61d100eeb5363438ea5793abefa65b">
  <xsd:schema xmlns:xsd="http://www.w3.org/2001/XMLSchema" xmlns:xs="http://www.w3.org/2001/XMLSchema" xmlns:p="http://schemas.microsoft.com/office/2006/metadata/properties" xmlns:ns2="b60ea869-7ce0-4ec2-b2f8-aea9e9f3e39f" xmlns:ns3="a926b2a4-bd38-4218-a270-822b82ef73d3" targetNamespace="http://schemas.microsoft.com/office/2006/metadata/properties" ma:root="true" ma:fieldsID="ef923cd384ff28c1d886bde321689703" ns2:_="" ns3:_="">
    <xsd:import namespace="b60ea869-7ce0-4ec2-b2f8-aea9e9f3e39f"/>
    <xsd:import namespace="a926b2a4-bd38-4218-a270-822b82ef7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ea869-7ce0-4ec2-b2f8-aea9e9f3e3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7dea22-d18f-4cce-8e74-7f3215b784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26b2a4-bd38-4218-a270-822b82ef73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d0285c-7f85-422c-8769-123d6652d982}" ma:internalName="TaxCatchAll" ma:showField="CatchAllData" ma:web="a926b2a4-bd38-4218-a270-822b82ef7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26b2a4-bd38-4218-a270-822b82ef73d3" xsi:nil="true"/>
    <lcf76f155ced4ddcb4097134ff3c332f xmlns="b60ea869-7ce0-4ec2-b2f8-aea9e9f3e3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00CBC-186F-432E-A054-D0CB6DD20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ea869-7ce0-4ec2-b2f8-aea9e9f3e39f"/>
    <ds:schemaRef ds:uri="a926b2a4-bd38-4218-a270-822b82ef7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81B5-B212-44B3-A2ED-1D10BE76600D}">
  <ds:schemaRefs>
    <ds:schemaRef ds:uri="http://schemas.microsoft.com/office/2006/metadata/properties"/>
    <ds:schemaRef ds:uri="http://schemas.microsoft.com/office/infopath/2007/PartnerControls"/>
    <ds:schemaRef ds:uri="a926b2a4-bd38-4218-a270-822b82ef73d3"/>
    <ds:schemaRef ds:uri="b60ea869-7ce0-4ec2-b2f8-aea9e9f3e39f"/>
  </ds:schemaRefs>
</ds:datastoreItem>
</file>

<file path=customXml/itemProps3.xml><?xml version="1.0" encoding="utf-8"?>
<ds:datastoreItem xmlns:ds="http://schemas.openxmlformats.org/officeDocument/2006/customXml" ds:itemID="{E06D47AC-4966-492B-B4CC-DBE030876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James</dc:creator>
  <cp:keywords/>
  <dc:description/>
  <cp:lastModifiedBy>Sherryn Wall</cp:lastModifiedBy>
  <cp:revision>7</cp:revision>
  <cp:lastPrinted>2018-02-05T02:01:00Z</cp:lastPrinted>
  <dcterms:created xsi:type="dcterms:W3CDTF">2021-03-02T00:16:00Z</dcterms:created>
  <dcterms:modified xsi:type="dcterms:W3CDTF">2023-03-22T05:51:00Z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0x01010062ACC8C08239F040A25AC7C1EB927BE7</vt:lpwstr>
  </property>
  <property fmtid="{D5CDD505-2E9C-101B-9397-08002B2CF9AE}" pid="3" name="MediaServiceImageTags">
    <vt:lpwstr/>
  </property>
</Properties>
</file>